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30A5A" w:rsidRPr="00B37ECD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30A5A" w:rsidRPr="00B37ECD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ACF" w:rsidRPr="00B37ECD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odluke ili drugog općeg akta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067A27" w:rsidRPr="00067A27" w:rsidRDefault="00067A27" w:rsidP="00067A2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Nacrt </w:t>
            </w:r>
            <w:r w:rsidR="00182ACF" w:rsidRPr="00B37ECD">
              <w:rPr>
                <w:rFonts w:cstheme="minorHAnsi"/>
                <w:b/>
              </w:rPr>
              <w:t>prijedlog</w:t>
            </w:r>
            <w:r>
              <w:rPr>
                <w:rFonts w:cstheme="minorHAnsi"/>
                <w:b/>
              </w:rPr>
              <w:t xml:space="preserve">a odluke o </w:t>
            </w:r>
            <w:r w:rsidR="0008546E">
              <w:rPr>
                <w:rFonts w:cstheme="minorHAnsi"/>
                <w:b/>
              </w:rPr>
              <w:t>vrijednosti boda komunalne naknade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182ACF" w:rsidRPr="00B37ECD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gradskog upravnog tijela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nadležnog za izradu nacrta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komunalne djelatnosti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i zaštitu okoliša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C30A5A" w:rsidRPr="00B37ECD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C30A5A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275FE9" w:rsidRDefault="00275FE9" w:rsidP="009141D0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Dopuna savjetovanja:</w:t>
            </w:r>
          </w:p>
          <w:p w:rsidR="00275FE9" w:rsidRDefault="00275FE9" w:rsidP="009141D0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3. listopada – 10. listopada 2018.</w:t>
            </w:r>
          </w:p>
          <w:p w:rsidR="00C30A5A" w:rsidRPr="00980A15" w:rsidRDefault="000F5796" w:rsidP="009141D0">
            <w:pPr>
              <w:jc w:val="both"/>
              <w:rPr>
                <w:rFonts w:cstheme="minorHAnsi"/>
                <w:color w:val="000000" w:themeColor="text1"/>
              </w:rPr>
            </w:pPr>
            <w:r w:rsidRPr="00980A15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C30A5A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</w:t>
            </w:r>
            <w:r w:rsidR="00490504" w:rsidRPr="00B37ECD">
              <w:rPr>
                <w:rFonts w:cstheme="minorHAnsi"/>
              </w:rPr>
              <w:t xml:space="preserve"> i prezime osobe, odnosno </w:t>
            </w:r>
            <w:r w:rsidRPr="00B37ECD">
              <w:rPr>
                <w:rFonts w:cstheme="minorHAnsi"/>
              </w:rPr>
              <w:t xml:space="preserve">naziv </w:t>
            </w:r>
            <w:r w:rsidR="00490504" w:rsidRPr="00B37ECD">
              <w:rPr>
                <w:rFonts w:cstheme="minorHAnsi"/>
              </w:rPr>
              <w:t>predstavnika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zainteresirane javnosti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koja</w:t>
            </w:r>
            <w:r w:rsidR="00FA7A18" w:rsidRPr="00B37ECD">
              <w:rPr>
                <w:rFonts w:cstheme="minorHAnsi"/>
              </w:rPr>
              <w:t xml:space="preserve"> </w:t>
            </w:r>
            <w:r w:rsidRPr="00B37ECD">
              <w:rPr>
                <w:rFonts w:cstheme="minorHAnsi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087043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</w:t>
            </w:r>
            <w:r w:rsidR="00490504" w:rsidRPr="00B37ECD">
              <w:rPr>
                <w:rFonts w:cstheme="minorHAnsi"/>
              </w:rPr>
              <w:t>e primjedbe i prijedlozi</w:t>
            </w:r>
            <w:r w:rsidR="005A4744" w:rsidRPr="00B37ECD">
              <w:rPr>
                <w:rFonts w:cstheme="minorHAnsi"/>
              </w:rPr>
              <w:t xml:space="preserve"> na predloženi nacrt </w:t>
            </w:r>
            <w:r w:rsidR="00490504" w:rsidRPr="00B37ECD">
              <w:rPr>
                <w:rFonts w:cstheme="minorHAnsi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</w:tbl>
    <w:p w:rsidR="00FF1908" w:rsidRDefault="00FF1908" w:rsidP="00FF1908">
      <w:pPr>
        <w:rPr>
          <w:rFonts w:cstheme="minorHAnsi"/>
          <w:b/>
        </w:rPr>
      </w:pPr>
    </w:p>
    <w:p w:rsidR="00F55B38" w:rsidRPr="00F55B38" w:rsidRDefault="00F55B38" w:rsidP="00FF1908">
      <w:pPr>
        <w:rPr>
          <w:rFonts w:cstheme="minorHAnsi"/>
          <w:b/>
          <w:sz w:val="10"/>
          <w:szCs w:val="10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B37ECD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B37ECD" w:rsidRDefault="00490504" w:rsidP="00B37EC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 xml:space="preserve">VAŽNA </w:t>
            </w:r>
            <w:r w:rsidR="00FF1908" w:rsidRPr="00B37ECD">
              <w:rPr>
                <w:rFonts w:cstheme="minorHAnsi"/>
                <w:b/>
              </w:rPr>
              <w:t>NAPOMENA</w:t>
            </w:r>
            <w:r w:rsidR="00FF1908" w:rsidRPr="00B37ECD">
              <w:rPr>
                <w:rFonts w:cstheme="minorHAnsi"/>
              </w:rPr>
              <w:t xml:space="preserve">:  </w:t>
            </w:r>
            <w:r w:rsidR="00FF1908" w:rsidRPr="00B37ECD">
              <w:rPr>
                <w:rFonts w:cstheme="minorHAnsi"/>
                <w:b/>
              </w:rPr>
              <w:t>Popunjeni obrazac dostavite na adresu elektronske pošte:</w:t>
            </w:r>
            <w:r w:rsidR="00182ACF" w:rsidRPr="00B37ECD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komunalno.savjetovanj</w:t>
            </w:r>
            <w:r w:rsidR="00AD029B">
              <w:rPr>
                <w:rFonts w:cstheme="minorHAnsi"/>
                <w:b/>
              </w:rPr>
              <w:t xml:space="preserve">e@grad-zadar.hr, zaključno </w:t>
            </w:r>
            <w:r w:rsidR="00AD029B" w:rsidRPr="00980A15">
              <w:rPr>
                <w:rFonts w:cstheme="minorHAnsi"/>
                <w:b/>
                <w:color w:val="000000" w:themeColor="text1"/>
              </w:rPr>
              <w:t>do</w:t>
            </w:r>
            <w:r w:rsidR="00067A27" w:rsidRPr="00980A1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75FE9">
              <w:rPr>
                <w:rFonts w:cstheme="minorHAnsi"/>
                <w:b/>
                <w:color w:val="000000" w:themeColor="text1"/>
              </w:rPr>
              <w:t>10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9141D0">
              <w:rPr>
                <w:rFonts w:cstheme="minorHAnsi"/>
                <w:b/>
                <w:color w:val="000000" w:themeColor="text1"/>
              </w:rPr>
              <w:t>listopada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2018</w:t>
            </w:r>
            <w:r w:rsidR="00FF1908" w:rsidRPr="00980A15">
              <w:rPr>
                <w:rFonts w:cstheme="minorHAnsi"/>
                <w:b/>
                <w:color w:val="000000" w:themeColor="text1"/>
              </w:rPr>
              <w:t>.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godine</w:t>
            </w:r>
            <w:r w:rsidR="000F5796">
              <w:rPr>
                <w:rFonts w:cstheme="minorHAnsi"/>
                <w:b/>
              </w:rPr>
              <w:t>.</w:t>
            </w:r>
            <w:hyperlink r:id="rId5" w:history="1"/>
          </w:p>
          <w:p w:rsidR="00182ACF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tigle primjedbe/prijedlozi  bit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će javno dostupni na </w:t>
            </w:r>
            <w:r w:rsidR="00FF34E7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web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C30A5A" w:rsidRPr="00C30A5A" w:rsidRDefault="00C30A5A" w:rsidP="00C30A5A">
      <w:pPr>
        <w:tabs>
          <w:tab w:val="left" w:pos="6105"/>
        </w:tabs>
      </w:pPr>
    </w:p>
    <w:sectPr w:rsidR="00C30A5A" w:rsidRPr="00C30A5A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67A27"/>
    <w:rsid w:val="0008546E"/>
    <w:rsid w:val="00087043"/>
    <w:rsid w:val="000F5796"/>
    <w:rsid w:val="00182ACF"/>
    <w:rsid w:val="0026094C"/>
    <w:rsid w:val="00275FE9"/>
    <w:rsid w:val="002E1CF9"/>
    <w:rsid w:val="00325EC3"/>
    <w:rsid w:val="00490504"/>
    <w:rsid w:val="005042B9"/>
    <w:rsid w:val="005A4744"/>
    <w:rsid w:val="007F03E8"/>
    <w:rsid w:val="009141D0"/>
    <w:rsid w:val="00980A15"/>
    <w:rsid w:val="00AD029B"/>
    <w:rsid w:val="00B37ECD"/>
    <w:rsid w:val="00C30A5A"/>
    <w:rsid w:val="00C43C70"/>
    <w:rsid w:val="00D927B5"/>
    <w:rsid w:val="00E421C4"/>
    <w:rsid w:val="00E96A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2</cp:revision>
  <cp:lastPrinted>2018-02-15T14:40:00Z</cp:lastPrinted>
  <dcterms:created xsi:type="dcterms:W3CDTF">2018-10-03T09:31:00Z</dcterms:created>
  <dcterms:modified xsi:type="dcterms:W3CDTF">2018-10-03T09:31:00Z</dcterms:modified>
</cp:coreProperties>
</file>